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2A94" w14:textId="77777777" w:rsidR="00A03D8B" w:rsidRPr="00A03D8B" w:rsidRDefault="00A03D8B" w:rsidP="00A0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D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908955" wp14:editId="38F18BF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D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03D8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03D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6F23348" w14:textId="77777777" w:rsidR="00A03D8B" w:rsidRPr="00A03D8B" w:rsidRDefault="00A03D8B" w:rsidP="00A03D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03D8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4A5F786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158328" w14:textId="6EF70A69" w:rsidR="00A03D8B" w:rsidRPr="00A03D8B" w:rsidRDefault="00A03D8B" w:rsidP="00A03D8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97BF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03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 2024.</w:t>
      </w:r>
    </w:p>
    <w:p w14:paraId="5A556734" w14:textId="77777777" w:rsidR="00A03D8B" w:rsidRPr="00A03D8B" w:rsidRDefault="00A03D8B" w:rsidP="00A03D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D8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9650F48" w14:textId="77777777" w:rsidR="00A03D8B" w:rsidRPr="00A03D8B" w:rsidRDefault="00A03D8B" w:rsidP="00A03D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03D8B" w:rsidRPr="00A03D8B" w:rsidSect="00A03D8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03D8B" w:rsidRPr="00A03D8B" w14:paraId="70C7C109" w14:textId="77777777" w:rsidTr="00C15DAE">
        <w:tc>
          <w:tcPr>
            <w:tcW w:w="1951" w:type="dxa"/>
          </w:tcPr>
          <w:p w14:paraId="55080B61" w14:textId="77777777" w:rsidR="00A03D8B" w:rsidRPr="00A03D8B" w:rsidRDefault="00A03D8B" w:rsidP="00A03D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03D8B">
              <w:rPr>
                <w:b/>
                <w:smallCaps/>
                <w:sz w:val="24"/>
                <w:szCs w:val="24"/>
              </w:rPr>
              <w:t>Predlagatelj</w:t>
            </w:r>
            <w:r w:rsidRPr="00A03D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A97A5B" w14:textId="0D27E6CB" w:rsidR="00A03D8B" w:rsidRPr="00A03D8B" w:rsidRDefault="00A03D8B" w:rsidP="00A03D8B">
            <w:pPr>
              <w:spacing w:line="360" w:lineRule="auto"/>
              <w:rPr>
                <w:sz w:val="24"/>
                <w:szCs w:val="24"/>
              </w:rPr>
            </w:pPr>
            <w:r w:rsidRPr="00A03D8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Ministarstvo rada, mirovinskoga sustava, obitelji i socijalne politike</w:t>
            </w:r>
            <w:r w:rsidRPr="00A03D8B">
              <w:rPr>
                <w:sz w:val="24"/>
                <w:szCs w:val="24"/>
              </w:rPr>
              <w:t xml:space="preserve"> </w:t>
            </w:r>
          </w:p>
        </w:tc>
      </w:tr>
    </w:tbl>
    <w:p w14:paraId="3A455727" w14:textId="77777777" w:rsidR="00A03D8B" w:rsidRPr="00A03D8B" w:rsidRDefault="00A03D8B" w:rsidP="00A03D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D8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12D47C4" w14:textId="77777777" w:rsidR="00A03D8B" w:rsidRPr="00A03D8B" w:rsidRDefault="00A03D8B" w:rsidP="00A03D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03D8B" w:rsidRPr="00A03D8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03D8B" w:rsidRPr="00A03D8B" w14:paraId="3A015E72" w14:textId="77777777" w:rsidTr="00C15DAE">
        <w:tc>
          <w:tcPr>
            <w:tcW w:w="1951" w:type="dxa"/>
          </w:tcPr>
          <w:p w14:paraId="1126E074" w14:textId="77777777" w:rsidR="00A03D8B" w:rsidRPr="00A03D8B" w:rsidRDefault="00A03D8B" w:rsidP="00A03D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03D8B">
              <w:rPr>
                <w:b/>
                <w:smallCaps/>
                <w:sz w:val="24"/>
                <w:szCs w:val="24"/>
              </w:rPr>
              <w:t>Predmet</w:t>
            </w:r>
            <w:r w:rsidRPr="00A03D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B7D891A" w14:textId="6077BDA1" w:rsidR="00A03D8B" w:rsidRPr="00A03D8B" w:rsidRDefault="00A03D8B" w:rsidP="00A03D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3D8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Prijedlog </w:t>
            </w:r>
            <w:bookmarkStart w:id="1" w:name="_Hlk153196351"/>
            <w:r w:rsidRPr="00A03D8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protokola o </w:t>
            </w:r>
            <w:bookmarkStart w:id="2" w:name="_Hlk161667455"/>
            <w:r w:rsidRPr="00A03D8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postupanju u slučaju nasilja među djecom i mladima</w:t>
            </w:r>
            <w:bookmarkEnd w:id="1"/>
            <w:bookmarkEnd w:id="2"/>
          </w:p>
        </w:tc>
      </w:tr>
    </w:tbl>
    <w:p w14:paraId="61911780" w14:textId="77777777" w:rsidR="00A03D8B" w:rsidRPr="00A03D8B" w:rsidRDefault="00A03D8B" w:rsidP="00A03D8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D8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63F6C69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2EA2A2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21D3F5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CD0CD5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723560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76703A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C3E6E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B3E83D" w14:textId="77777777" w:rsidR="00A03D8B" w:rsidRPr="00A03D8B" w:rsidRDefault="00A03D8B" w:rsidP="00A0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03D8B" w:rsidRPr="00A03D8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E6CD1C4" w14:textId="77777777" w:rsidR="00645297" w:rsidRPr="006F318D" w:rsidRDefault="00645297" w:rsidP="006F31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C4842" w14:textId="315930B6" w:rsidR="00D253AE" w:rsidRPr="006F318D" w:rsidRDefault="00D253AE" w:rsidP="00A03D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318D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48FC4843" w14:textId="45AE90B5" w:rsidR="00D253AE" w:rsidRDefault="00D253AE" w:rsidP="006F31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23A62" w14:textId="01B2F908" w:rsidR="00A03D8B" w:rsidRDefault="00A03D8B" w:rsidP="006F31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84AE6" w14:textId="77777777" w:rsidR="0093245E" w:rsidRDefault="0093245E" w:rsidP="006F31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569" w14:textId="77777777" w:rsidR="00A03D8B" w:rsidRPr="006F318D" w:rsidRDefault="00A03D8B" w:rsidP="006F31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C4846" w14:textId="700895F3" w:rsidR="00D253AE" w:rsidRPr="006F318D" w:rsidRDefault="00D253AE" w:rsidP="00A03D8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8D">
        <w:rPr>
          <w:rFonts w:ascii="Times New Roman" w:eastAsia="Calibri" w:hAnsi="Times New Roman" w:cs="Times New Roman"/>
          <w:sz w:val="24"/>
          <w:szCs w:val="24"/>
        </w:rPr>
        <w:t xml:space="preserve">Na temelju članka 31. </w:t>
      </w:r>
      <w:r w:rsidR="00A03D8B">
        <w:rPr>
          <w:rFonts w:ascii="Times New Roman" w:eastAsia="Calibri" w:hAnsi="Times New Roman" w:cs="Times New Roman"/>
          <w:sz w:val="24"/>
          <w:szCs w:val="24"/>
        </w:rPr>
        <w:t>s</w:t>
      </w:r>
      <w:r w:rsidRPr="006F318D">
        <w:rPr>
          <w:rFonts w:ascii="Times New Roman" w:eastAsia="Calibri" w:hAnsi="Times New Roman" w:cs="Times New Roman"/>
          <w:sz w:val="24"/>
          <w:szCs w:val="24"/>
        </w:rPr>
        <w:t>tavka 3. Zakona o Vladi Republike Hrvatske (</w:t>
      </w:r>
      <w:r w:rsidR="0093245E">
        <w:rPr>
          <w:rFonts w:ascii="Times New Roman" w:eastAsia="Calibri" w:hAnsi="Times New Roman" w:cs="Times New Roman"/>
          <w:sz w:val="24"/>
          <w:szCs w:val="24"/>
        </w:rPr>
        <w:t>„</w:t>
      </w:r>
      <w:r w:rsidRPr="006F318D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93245E">
        <w:rPr>
          <w:rFonts w:ascii="Times New Roman" w:eastAsia="Calibri" w:hAnsi="Times New Roman" w:cs="Times New Roman"/>
          <w:sz w:val="24"/>
          <w:szCs w:val="24"/>
        </w:rPr>
        <w:t>“</w:t>
      </w:r>
      <w:r w:rsidRPr="006F318D">
        <w:rPr>
          <w:rFonts w:ascii="Times New Roman" w:eastAsia="Calibri" w:hAnsi="Times New Roman" w:cs="Times New Roman"/>
          <w:sz w:val="24"/>
          <w:szCs w:val="24"/>
        </w:rPr>
        <w:t>,</w:t>
      </w:r>
      <w:r w:rsidR="00A044F4" w:rsidRPr="006F3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E7C" w:rsidRPr="006F318D">
        <w:rPr>
          <w:rFonts w:ascii="Times New Roman" w:eastAsia="Calibri" w:hAnsi="Times New Roman" w:cs="Times New Roman"/>
          <w:sz w:val="24"/>
          <w:szCs w:val="24"/>
        </w:rPr>
        <w:t>br</w:t>
      </w:r>
      <w:r w:rsidR="0093245E">
        <w:rPr>
          <w:rFonts w:ascii="Times New Roman" w:eastAsia="Calibri" w:hAnsi="Times New Roman" w:cs="Times New Roman"/>
          <w:sz w:val="24"/>
          <w:szCs w:val="24"/>
        </w:rPr>
        <w:t>.</w:t>
      </w:r>
      <w:r w:rsidR="00D12E7C" w:rsidRPr="006F318D">
        <w:rPr>
          <w:rFonts w:ascii="Times New Roman" w:eastAsia="Calibri" w:hAnsi="Times New Roman" w:cs="Times New Roman"/>
          <w:sz w:val="24"/>
          <w:szCs w:val="24"/>
        </w:rPr>
        <w:t xml:space="preserve"> 150/11</w:t>
      </w:r>
      <w:r w:rsidR="0093245E">
        <w:rPr>
          <w:rFonts w:ascii="Times New Roman" w:eastAsia="Calibri" w:hAnsi="Times New Roman" w:cs="Times New Roman"/>
          <w:sz w:val="24"/>
          <w:szCs w:val="24"/>
        </w:rPr>
        <w:t>.</w:t>
      </w:r>
      <w:r w:rsidR="00D12E7C" w:rsidRPr="006F318D">
        <w:rPr>
          <w:rFonts w:ascii="Times New Roman" w:eastAsia="Calibri" w:hAnsi="Times New Roman" w:cs="Times New Roman"/>
          <w:sz w:val="24"/>
          <w:szCs w:val="24"/>
        </w:rPr>
        <w:t>, 119/14</w:t>
      </w:r>
      <w:r w:rsidR="0093245E">
        <w:rPr>
          <w:rFonts w:ascii="Times New Roman" w:eastAsia="Calibri" w:hAnsi="Times New Roman" w:cs="Times New Roman"/>
          <w:sz w:val="24"/>
          <w:szCs w:val="24"/>
        </w:rPr>
        <w:t>.</w:t>
      </w:r>
      <w:r w:rsidR="00D12E7C" w:rsidRPr="006F31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318D">
        <w:rPr>
          <w:rFonts w:ascii="Times New Roman" w:eastAsia="Calibri" w:hAnsi="Times New Roman" w:cs="Times New Roman"/>
          <w:sz w:val="24"/>
          <w:szCs w:val="24"/>
        </w:rPr>
        <w:t>93/16</w:t>
      </w:r>
      <w:r w:rsidR="0093245E">
        <w:rPr>
          <w:rFonts w:ascii="Times New Roman" w:eastAsia="Calibri" w:hAnsi="Times New Roman" w:cs="Times New Roman"/>
          <w:sz w:val="24"/>
          <w:szCs w:val="24"/>
        </w:rPr>
        <w:t>.</w:t>
      </w:r>
      <w:r w:rsidR="00D12E7C" w:rsidRPr="006F318D">
        <w:rPr>
          <w:rFonts w:ascii="Times New Roman" w:eastAsia="Calibri" w:hAnsi="Times New Roman" w:cs="Times New Roman"/>
          <w:sz w:val="24"/>
          <w:szCs w:val="24"/>
        </w:rPr>
        <w:t>, 116/18</w:t>
      </w:r>
      <w:r w:rsidR="0093245E">
        <w:rPr>
          <w:rFonts w:ascii="Times New Roman" w:eastAsia="Calibri" w:hAnsi="Times New Roman" w:cs="Times New Roman"/>
          <w:sz w:val="24"/>
          <w:szCs w:val="24"/>
        </w:rPr>
        <w:t>.</w:t>
      </w:r>
      <w:r w:rsidR="00D12E7C" w:rsidRPr="006F318D">
        <w:rPr>
          <w:rFonts w:ascii="Times New Roman" w:eastAsia="Calibri" w:hAnsi="Times New Roman" w:cs="Times New Roman"/>
          <w:sz w:val="24"/>
          <w:szCs w:val="24"/>
        </w:rPr>
        <w:t xml:space="preserve"> i 80/22</w:t>
      </w:r>
      <w:r w:rsidR="0093245E">
        <w:rPr>
          <w:rFonts w:ascii="Times New Roman" w:eastAsia="Calibri" w:hAnsi="Times New Roman" w:cs="Times New Roman"/>
          <w:sz w:val="24"/>
          <w:szCs w:val="24"/>
        </w:rPr>
        <w:t>.</w:t>
      </w:r>
      <w:r w:rsidRPr="006F318D">
        <w:rPr>
          <w:rFonts w:ascii="Times New Roman" w:eastAsia="Calibri" w:hAnsi="Times New Roman" w:cs="Times New Roman"/>
          <w:sz w:val="24"/>
          <w:szCs w:val="24"/>
        </w:rPr>
        <w:t xml:space="preserve">), Vlada Republike Hrvatske je na sjednici održanoj _____________ </w:t>
      </w:r>
      <w:r w:rsidR="009F7046" w:rsidRPr="006F318D">
        <w:rPr>
          <w:rFonts w:ascii="Times New Roman" w:eastAsia="Calibri" w:hAnsi="Times New Roman" w:cs="Times New Roman"/>
          <w:sz w:val="24"/>
          <w:szCs w:val="24"/>
        </w:rPr>
        <w:t xml:space="preserve">2024. </w:t>
      </w:r>
      <w:r w:rsidRPr="006F318D">
        <w:rPr>
          <w:rFonts w:ascii="Times New Roman" w:eastAsia="Calibri" w:hAnsi="Times New Roman" w:cs="Times New Roman"/>
          <w:sz w:val="24"/>
          <w:szCs w:val="24"/>
        </w:rPr>
        <w:t>donijela</w:t>
      </w:r>
    </w:p>
    <w:p w14:paraId="03439449" w14:textId="77777777" w:rsidR="00697C3C" w:rsidRPr="00A03D8B" w:rsidRDefault="00697C3C" w:rsidP="00A03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E4DF4" w14:textId="146D7408" w:rsidR="00697C3C" w:rsidRDefault="00697C3C" w:rsidP="00A03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907FC" w14:textId="77777777" w:rsidR="0093245E" w:rsidRPr="00A03D8B" w:rsidRDefault="0093245E" w:rsidP="00A03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29719" w14:textId="06A8E7AB" w:rsidR="007C3DC2" w:rsidRPr="006F318D" w:rsidRDefault="00D253AE" w:rsidP="006F3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18D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A03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03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A03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A03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A03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A03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="00A03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03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K</w:t>
      </w:r>
    </w:p>
    <w:p w14:paraId="2BB16A1C" w14:textId="77777777" w:rsidR="00697C3C" w:rsidRPr="006F318D" w:rsidRDefault="00697C3C" w:rsidP="006F3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13E31A" w14:textId="63842769" w:rsidR="00697C3C" w:rsidRDefault="00697C3C" w:rsidP="006F3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E8D151" w14:textId="77777777" w:rsidR="0093245E" w:rsidRPr="006F318D" w:rsidRDefault="0093245E" w:rsidP="006F3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F020B" w14:textId="675F2033" w:rsidR="006D5165" w:rsidRPr="00A03D8B" w:rsidRDefault="00A03D8B" w:rsidP="00A03D8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D8B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53AE" w:rsidRPr="00A03D8B">
        <w:rPr>
          <w:rFonts w:ascii="Times New Roman" w:eastAsia="Calibri" w:hAnsi="Times New Roman" w:cs="Times New Roman"/>
          <w:sz w:val="24"/>
          <w:szCs w:val="24"/>
        </w:rPr>
        <w:t xml:space="preserve">Donosi se Protokol o postupanju u slučaju </w:t>
      </w:r>
      <w:r w:rsidR="00C36850" w:rsidRPr="00A03D8B">
        <w:rPr>
          <w:rFonts w:ascii="Times New Roman" w:eastAsia="Calibri" w:hAnsi="Times New Roman" w:cs="Times New Roman"/>
          <w:sz w:val="24"/>
          <w:szCs w:val="24"/>
        </w:rPr>
        <w:t>nasilja među djecom i mladima</w:t>
      </w:r>
      <w:r w:rsidR="00D253AE" w:rsidRPr="00A03D8B">
        <w:rPr>
          <w:rFonts w:ascii="Times New Roman" w:eastAsia="Calibri" w:hAnsi="Times New Roman" w:cs="Times New Roman"/>
          <w:sz w:val="24"/>
          <w:szCs w:val="24"/>
        </w:rPr>
        <w:t>, u tekstu koji je dostavi</w:t>
      </w:r>
      <w:r w:rsidR="006F35AC" w:rsidRPr="00A03D8B">
        <w:rPr>
          <w:rFonts w:ascii="Times New Roman" w:eastAsia="Calibri" w:hAnsi="Times New Roman" w:cs="Times New Roman"/>
          <w:sz w:val="24"/>
          <w:szCs w:val="24"/>
        </w:rPr>
        <w:t>lo Ministarstvo rada, mirovinskoga sustava, obitelji i socijalne politike</w:t>
      </w:r>
      <w:r w:rsidR="00EF3AE1" w:rsidRPr="00A03D8B">
        <w:rPr>
          <w:rFonts w:ascii="Times New Roman" w:eastAsia="Calibri" w:hAnsi="Times New Roman" w:cs="Times New Roman"/>
          <w:sz w:val="24"/>
          <w:szCs w:val="24"/>
        </w:rPr>
        <w:t xml:space="preserve"> aktom</w:t>
      </w:r>
      <w:r w:rsidR="0093245E">
        <w:rPr>
          <w:rFonts w:ascii="Times New Roman" w:eastAsia="Calibri" w:hAnsi="Times New Roman" w:cs="Times New Roman"/>
          <w:sz w:val="24"/>
          <w:szCs w:val="24"/>
        </w:rPr>
        <w:t>,</w:t>
      </w:r>
      <w:r w:rsidR="00EF3AE1" w:rsidRPr="00A03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AAB" w:rsidRPr="00A03D8B">
        <w:rPr>
          <w:rFonts w:ascii="Times New Roman" w:eastAsia="Calibri" w:hAnsi="Times New Roman" w:cs="Times New Roman"/>
          <w:sz w:val="24"/>
          <w:szCs w:val="24"/>
        </w:rPr>
        <w:t>KLASA: 011-01/23-01/88</w:t>
      </w:r>
      <w:r w:rsidR="00B91EF3" w:rsidRPr="00A03D8B">
        <w:rPr>
          <w:rFonts w:ascii="Times New Roman" w:eastAsia="Calibri" w:hAnsi="Times New Roman" w:cs="Times New Roman"/>
          <w:sz w:val="24"/>
          <w:szCs w:val="24"/>
        </w:rPr>
        <w:t>,</w:t>
      </w:r>
      <w:r w:rsidR="00815AAB" w:rsidRPr="00A03D8B">
        <w:rPr>
          <w:rFonts w:ascii="Times New Roman" w:eastAsia="Calibri" w:hAnsi="Times New Roman" w:cs="Times New Roman"/>
          <w:sz w:val="24"/>
          <w:szCs w:val="24"/>
        </w:rPr>
        <w:t xml:space="preserve"> URBROJ: 524-09-01-01/1-24-29</w:t>
      </w:r>
      <w:r w:rsidR="00B91EF3" w:rsidRPr="00A03D8B">
        <w:rPr>
          <w:rFonts w:ascii="Times New Roman" w:eastAsia="Calibri" w:hAnsi="Times New Roman" w:cs="Times New Roman"/>
          <w:sz w:val="24"/>
          <w:szCs w:val="24"/>
        </w:rPr>
        <w:t>,</w:t>
      </w:r>
      <w:r w:rsidR="00E019B9" w:rsidRPr="00A03D8B">
        <w:rPr>
          <w:rFonts w:ascii="Times New Roman" w:eastAsia="Calibri" w:hAnsi="Times New Roman" w:cs="Times New Roman"/>
          <w:sz w:val="24"/>
          <w:szCs w:val="24"/>
        </w:rPr>
        <w:t xml:space="preserve"> od 25. ožujka 2024.</w:t>
      </w:r>
    </w:p>
    <w:p w14:paraId="6E5C4752" w14:textId="77777777" w:rsidR="00A03D8B" w:rsidRPr="0093245E" w:rsidRDefault="00A03D8B" w:rsidP="009324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C116E8" w14:textId="50AD6CCD" w:rsidR="002760EC" w:rsidRPr="006F318D" w:rsidRDefault="006D5165" w:rsidP="00A03D8B">
      <w:pPr>
        <w:tabs>
          <w:tab w:val="left" w:pos="1418"/>
        </w:tabs>
        <w:spacing w:after="0" w:line="240" w:lineRule="auto"/>
        <w:ind w:firstLine="708"/>
        <w:jc w:val="both"/>
        <w:rPr>
          <w:rFonts w:eastAsia="Times New Roman"/>
        </w:rPr>
      </w:pPr>
      <w:r w:rsidRPr="00AE2A1B">
        <w:rPr>
          <w:rFonts w:ascii="Times New Roman" w:eastAsia="Calibri" w:hAnsi="Times New Roman" w:cs="Times New Roman"/>
          <w:spacing w:val="2"/>
          <w:sz w:val="24"/>
          <w:szCs w:val="24"/>
        </w:rPr>
        <w:t>2.</w:t>
      </w:r>
      <w:r w:rsidR="00712E7E" w:rsidRPr="00AE2A1B"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="00D253AE" w:rsidRPr="00AE2A1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Danom donošenja Protokola iz točke 1. ovoga Zaključka prestaje se primjenjivati Protokol o postupanju u slučaju </w:t>
      </w:r>
      <w:r w:rsidR="00FD716F" w:rsidRPr="00AE2A1B">
        <w:rPr>
          <w:rFonts w:ascii="Times New Roman" w:eastAsia="Calibri" w:hAnsi="Times New Roman" w:cs="Times New Roman"/>
          <w:spacing w:val="2"/>
          <w:sz w:val="24"/>
          <w:szCs w:val="24"/>
        </w:rPr>
        <w:t>nasilja među djecom i mladima</w:t>
      </w:r>
      <w:r w:rsidR="0093245E" w:rsidRPr="00AE2A1B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="000452BA" w:rsidRPr="00AE2A1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4386B" w:rsidRPr="00AE2A1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koji </w:t>
      </w:r>
      <w:r w:rsidR="00B173AB" w:rsidRPr="00AE2A1B">
        <w:rPr>
          <w:rFonts w:ascii="Times New Roman" w:eastAsia="Calibri" w:hAnsi="Times New Roman" w:cs="Times New Roman"/>
          <w:spacing w:val="2"/>
          <w:sz w:val="24"/>
          <w:szCs w:val="24"/>
        </w:rPr>
        <w:t>je donesen</w:t>
      </w:r>
      <w:r w:rsidR="0044386B" w:rsidRPr="006F3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3AB" w:rsidRPr="006F318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44386B" w:rsidRPr="006F318D">
        <w:rPr>
          <w:rFonts w:ascii="Times New Roman" w:eastAsia="Calibri" w:hAnsi="Times New Roman" w:cs="Times New Roman"/>
          <w:sz w:val="24"/>
          <w:szCs w:val="24"/>
        </w:rPr>
        <w:t>temelj</w:t>
      </w:r>
      <w:r w:rsidR="00B173AB" w:rsidRPr="006F318D">
        <w:rPr>
          <w:rFonts w:ascii="Times New Roman" w:eastAsia="Calibri" w:hAnsi="Times New Roman" w:cs="Times New Roman"/>
          <w:sz w:val="24"/>
          <w:szCs w:val="24"/>
        </w:rPr>
        <w:t>u</w:t>
      </w:r>
      <w:r w:rsidR="0044386B" w:rsidRPr="006F318D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 w:rsidR="00B173AB" w:rsidRPr="006F318D">
        <w:rPr>
          <w:rFonts w:ascii="Times New Roman" w:eastAsia="Calibri" w:hAnsi="Times New Roman" w:cs="Times New Roman"/>
          <w:sz w:val="24"/>
          <w:szCs w:val="24"/>
        </w:rPr>
        <w:t>a</w:t>
      </w:r>
      <w:r w:rsidR="0044386B" w:rsidRPr="006F318D">
        <w:rPr>
          <w:rFonts w:ascii="Times New Roman" w:eastAsia="Calibri" w:hAnsi="Times New Roman" w:cs="Times New Roman"/>
          <w:sz w:val="24"/>
          <w:szCs w:val="24"/>
        </w:rPr>
        <w:t xml:space="preserve"> aktivnosti </w:t>
      </w:r>
      <w:r w:rsidR="00FF4E58" w:rsidRPr="006F318D">
        <w:rPr>
          <w:rFonts w:ascii="Times New Roman" w:eastAsia="Calibri" w:hAnsi="Times New Roman" w:cs="Times New Roman"/>
          <w:sz w:val="24"/>
          <w:szCs w:val="24"/>
        </w:rPr>
        <w:t>za sprječavanje nasilja među djecom i mladima</w:t>
      </w:r>
      <w:r w:rsidR="0093245E">
        <w:rPr>
          <w:rFonts w:ascii="Times New Roman" w:eastAsia="Calibri" w:hAnsi="Times New Roman" w:cs="Times New Roman"/>
          <w:sz w:val="24"/>
          <w:szCs w:val="24"/>
        </w:rPr>
        <w:t>,</w:t>
      </w:r>
      <w:r w:rsidR="0093245E">
        <w:rPr>
          <w:rFonts w:ascii="Times New Roman" w:eastAsia="Calibri" w:hAnsi="Times New Roman" w:cs="Times New Roman"/>
          <w:sz w:val="24"/>
          <w:szCs w:val="24"/>
        </w:rPr>
        <w:br/>
      </w:r>
      <w:r w:rsidR="00604525" w:rsidRPr="006F318D">
        <w:rPr>
          <w:rFonts w:ascii="Times New Roman" w:eastAsia="Calibri" w:hAnsi="Times New Roman" w:cs="Times New Roman"/>
          <w:sz w:val="24"/>
          <w:szCs w:val="24"/>
        </w:rPr>
        <w:t xml:space="preserve">KLASA: 552-01/04-02/02, URBROJ: </w:t>
      </w:r>
      <w:r w:rsidR="001F6E2A" w:rsidRPr="006F318D">
        <w:rPr>
          <w:rFonts w:ascii="Times New Roman" w:eastAsia="Calibri" w:hAnsi="Times New Roman" w:cs="Times New Roman"/>
          <w:sz w:val="24"/>
          <w:szCs w:val="24"/>
        </w:rPr>
        <w:t>5030108-04-2, od</w:t>
      </w:r>
      <w:r w:rsidR="00D47B3E" w:rsidRPr="006F3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2BA" w:rsidRPr="006F318D">
        <w:rPr>
          <w:rFonts w:ascii="Times New Roman" w:eastAsia="Calibri" w:hAnsi="Times New Roman" w:cs="Times New Roman"/>
          <w:sz w:val="24"/>
          <w:szCs w:val="24"/>
        </w:rPr>
        <w:t>25. veljače 2004.</w:t>
      </w:r>
    </w:p>
    <w:p w14:paraId="4FB14664" w14:textId="77777777" w:rsidR="00A03D8B" w:rsidRDefault="00A03D8B" w:rsidP="006F318D">
      <w:pPr>
        <w:pStyle w:val="NoSpacing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180A3" w14:textId="45FF72B2" w:rsidR="00874969" w:rsidRPr="006F318D" w:rsidRDefault="00A03D8B" w:rsidP="00A03D8B">
      <w:pPr>
        <w:pStyle w:val="NoSpacing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12E7E" w:rsidRPr="006F318D">
        <w:rPr>
          <w:rFonts w:ascii="Times New Roman" w:eastAsia="Calibri" w:hAnsi="Times New Roman" w:cs="Times New Roman"/>
          <w:sz w:val="24"/>
          <w:szCs w:val="24"/>
        </w:rPr>
        <w:tab/>
      </w:r>
      <w:r w:rsidR="00975802" w:rsidRPr="006F318D">
        <w:rPr>
          <w:rFonts w:ascii="Times New Roman" w:hAnsi="Times New Roman" w:cs="Times New Roman"/>
          <w:sz w:val="24"/>
          <w:szCs w:val="24"/>
          <w:lang w:eastAsia="hr-HR"/>
        </w:rPr>
        <w:t>Zadužuje se Ministarstvo rada, mirovinskoga sustava, obitelji i socijalne politike da o ovo</w:t>
      </w:r>
      <w:r w:rsidR="000C6C92" w:rsidRPr="006F318D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975802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200AE" w:rsidRPr="006F318D">
        <w:rPr>
          <w:rFonts w:ascii="Times New Roman" w:hAnsi="Times New Roman" w:cs="Times New Roman"/>
          <w:sz w:val="24"/>
          <w:szCs w:val="24"/>
          <w:lang w:eastAsia="hr-HR"/>
        </w:rPr>
        <w:t>Zaključku</w:t>
      </w:r>
      <w:r w:rsidR="00975802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 izvijesti </w:t>
      </w:r>
      <w:r w:rsidR="00B109F8" w:rsidRPr="006F318D">
        <w:rPr>
          <w:rFonts w:ascii="Times New Roman" w:hAnsi="Times New Roman" w:cs="Times New Roman"/>
          <w:sz w:val="24"/>
          <w:szCs w:val="24"/>
          <w:lang w:eastAsia="hr-HR"/>
        </w:rPr>
        <w:t>nadležna tijela</w:t>
      </w:r>
      <w:r w:rsidR="00697C3C" w:rsidRPr="006F318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A01149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75802" w:rsidRPr="006F318D">
        <w:rPr>
          <w:rFonts w:ascii="Times New Roman" w:hAnsi="Times New Roman" w:cs="Times New Roman"/>
          <w:sz w:val="24"/>
          <w:szCs w:val="24"/>
          <w:lang w:eastAsia="hr-HR"/>
        </w:rPr>
        <w:t>nositelje provedbe Protokola</w:t>
      </w:r>
      <w:r w:rsidR="00712E7E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 iz točke 1. ovoga Zaključka</w:t>
      </w:r>
      <w:r w:rsidR="00975802" w:rsidRPr="006F318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EBBD1D2" w14:textId="77777777" w:rsidR="00A03D8B" w:rsidRDefault="00A03D8B" w:rsidP="006F318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FC4852" w14:textId="058E172E" w:rsidR="00D253AE" w:rsidRPr="006F318D" w:rsidRDefault="00A03D8B" w:rsidP="00A03D8B">
      <w:pPr>
        <w:pStyle w:val="NoSpacing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4.</w:t>
      </w:r>
      <w:r w:rsidR="00A3080E" w:rsidRPr="006F318D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Zadužuje se </w:t>
      </w:r>
      <w:r w:rsidR="00FB2A90" w:rsidRPr="006F318D">
        <w:rPr>
          <w:rFonts w:ascii="Times New Roman" w:hAnsi="Times New Roman" w:cs="Times New Roman"/>
          <w:sz w:val="24"/>
          <w:szCs w:val="24"/>
          <w:lang w:eastAsia="hr-HR"/>
        </w:rPr>
        <w:t>Ministarstvo</w:t>
      </w:r>
      <w:r w:rsidR="00A3080E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 rada, mirovinskoga </w:t>
      </w:r>
      <w:r w:rsidR="00FB2A90" w:rsidRPr="006F318D">
        <w:rPr>
          <w:rFonts w:ascii="Times New Roman" w:hAnsi="Times New Roman" w:cs="Times New Roman"/>
          <w:sz w:val="24"/>
          <w:szCs w:val="24"/>
          <w:lang w:eastAsia="hr-HR"/>
        </w:rPr>
        <w:t>sustava</w:t>
      </w:r>
      <w:r w:rsidR="00C57B98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, obitelji i socijalne politike </w:t>
      </w:r>
      <w:r w:rsidR="00925F70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da Protokol </w:t>
      </w:r>
      <w:r w:rsidR="00AE2A1B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iz točke 1. ovoga Zaključka </w:t>
      </w:r>
      <w:r w:rsidR="00925F70" w:rsidRPr="006F318D">
        <w:rPr>
          <w:rFonts w:ascii="Times New Roman" w:hAnsi="Times New Roman" w:cs="Times New Roman"/>
          <w:sz w:val="24"/>
          <w:szCs w:val="24"/>
          <w:lang w:eastAsia="hr-HR"/>
        </w:rPr>
        <w:t>objavi na</w:t>
      </w:r>
      <w:r w:rsidR="00AE2A1B">
        <w:rPr>
          <w:rFonts w:ascii="Times New Roman" w:hAnsi="Times New Roman" w:cs="Times New Roman"/>
          <w:sz w:val="24"/>
          <w:szCs w:val="24"/>
          <w:lang w:eastAsia="hr-HR"/>
        </w:rPr>
        <w:t xml:space="preserve"> svojim</w:t>
      </w:r>
      <w:r w:rsidR="00925F70" w:rsidRPr="006F318D">
        <w:rPr>
          <w:rFonts w:ascii="Times New Roman" w:hAnsi="Times New Roman" w:cs="Times New Roman"/>
          <w:sz w:val="24"/>
          <w:szCs w:val="24"/>
          <w:lang w:eastAsia="hr-HR"/>
        </w:rPr>
        <w:t xml:space="preserve"> mrežnim stranicama.</w:t>
      </w:r>
    </w:p>
    <w:p w14:paraId="59584E8C" w14:textId="77777777" w:rsidR="006F318D" w:rsidRPr="006F318D" w:rsidRDefault="006F318D" w:rsidP="006F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A46A6" w14:textId="77777777" w:rsidR="006F318D" w:rsidRPr="006F318D" w:rsidRDefault="006F318D" w:rsidP="006F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51677" w14:textId="77777777" w:rsidR="006F318D" w:rsidRPr="006F318D" w:rsidRDefault="006F318D" w:rsidP="006F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B83A3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18D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0635C4BB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18D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57C8FC78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A7B31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18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5FA4FA90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2D5881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91FD0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3624F6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18D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4834C643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A6D5ED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9B9EB" w14:textId="77777777" w:rsidR="006F318D" w:rsidRPr="006F318D" w:rsidRDefault="006F318D" w:rsidP="006F318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18D">
        <w:rPr>
          <w:rFonts w:ascii="Times New Roman" w:eastAsia="Calibri" w:hAnsi="Times New Roman" w:cs="Times New Roman"/>
          <w:sz w:val="24"/>
          <w:szCs w:val="24"/>
        </w:rPr>
        <w:t>mr. sc. Andrej Plenković</w:t>
      </w:r>
      <w:r w:rsidRPr="006F318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DAF6FE4" w14:textId="692749A2" w:rsidR="003076F5" w:rsidRDefault="00A03D8B" w:rsidP="00A03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1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318D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39F669BB" w14:textId="2C0E4A91" w:rsidR="00A03D8B" w:rsidRDefault="00A03D8B" w:rsidP="00A03D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4F771D" w14:textId="77777777" w:rsidR="003B2BC0" w:rsidRPr="003B2BC0" w:rsidRDefault="003B2BC0" w:rsidP="00A03D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DFB68D" w14:textId="5AC32F84" w:rsidR="0039063A" w:rsidRDefault="0039063A" w:rsidP="00A03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8D">
        <w:rPr>
          <w:rFonts w:ascii="Times New Roman" w:hAnsi="Times New Roman"/>
          <w:sz w:val="24"/>
          <w:szCs w:val="24"/>
        </w:rPr>
        <w:t xml:space="preserve">Protokol o postupanju u slučaju nasilja među djecom i mladima donesen je </w:t>
      </w:r>
      <w:r w:rsidR="003B2BC0" w:rsidRPr="006F318D">
        <w:rPr>
          <w:rFonts w:ascii="Times New Roman" w:hAnsi="Times New Roman"/>
          <w:sz w:val="24"/>
          <w:szCs w:val="24"/>
        </w:rPr>
        <w:t xml:space="preserve">2004. </w:t>
      </w:r>
      <w:r w:rsidR="003B2BC0">
        <w:rPr>
          <w:rFonts w:ascii="Times New Roman" w:hAnsi="Times New Roman"/>
          <w:sz w:val="24"/>
          <w:szCs w:val="24"/>
        </w:rPr>
        <w:t xml:space="preserve">Zaključkom Koordinacije za društvene djelatnosti i ljudska prava, </w:t>
      </w:r>
      <w:r w:rsidRPr="006F318D">
        <w:rPr>
          <w:rFonts w:ascii="Times New Roman" w:hAnsi="Times New Roman"/>
          <w:sz w:val="24"/>
          <w:szCs w:val="24"/>
        </w:rPr>
        <w:t xml:space="preserve">kao dio </w:t>
      </w:r>
      <w:r w:rsidR="003B2BC0" w:rsidRPr="006F318D">
        <w:rPr>
          <w:rFonts w:ascii="Times New Roman" w:hAnsi="Times New Roman"/>
          <w:sz w:val="24"/>
          <w:szCs w:val="24"/>
        </w:rPr>
        <w:t>Program</w:t>
      </w:r>
      <w:r w:rsidR="003B2BC0">
        <w:rPr>
          <w:rFonts w:ascii="Times New Roman" w:hAnsi="Times New Roman"/>
          <w:sz w:val="24"/>
          <w:szCs w:val="24"/>
        </w:rPr>
        <w:t>a</w:t>
      </w:r>
      <w:r w:rsidR="003B2BC0" w:rsidRPr="006F318D">
        <w:rPr>
          <w:rFonts w:ascii="Times New Roman" w:hAnsi="Times New Roman"/>
          <w:sz w:val="24"/>
          <w:szCs w:val="24"/>
        </w:rPr>
        <w:t xml:space="preserve"> </w:t>
      </w:r>
      <w:r w:rsidRPr="006F318D">
        <w:rPr>
          <w:rFonts w:ascii="Times New Roman" w:hAnsi="Times New Roman"/>
          <w:sz w:val="24"/>
          <w:szCs w:val="24"/>
        </w:rPr>
        <w:t>aktivnosti spr</w:t>
      </w:r>
      <w:r w:rsidR="00E27A26">
        <w:rPr>
          <w:rFonts w:ascii="Times New Roman" w:hAnsi="Times New Roman"/>
          <w:sz w:val="24"/>
          <w:szCs w:val="24"/>
        </w:rPr>
        <w:t>j</w:t>
      </w:r>
      <w:r w:rsidRPr="006F318D">
        <w:rPr>
          <w:rFonts w:ascii="Times New Roman" w:hAnsi="Times New Roman"/>
          <w:sz w:val="24"/>
          <w:szCs w:val="24"/>
        </w:rPr>
        <w:t>ečavanj</w:t>
      </w:r>
      <w:r w:rsidR="00E27A26">
        <w:rPr>
          <w:rFonts w:ascii="Times New Roman" w:hAnsi="Times New Roman"/>
          <w:sz w:val="24"/>
          <w:szCs w:val="24"/>
        </w:rPr>
        <w:t>a</w:t>
      </w:r>
      <w:r w:rsidR="00A03D8B">
        <w:rPr>
          <w:rFonts w:ascii="Times New Roman" w:hAnsi="Times New Roman"/>
          <w:sz w:val="24"/>
          <w:szCs w:val="24"/>
        </w:rPr>
        <w:t xml:space="preserve"> nasilja među djecom i mladima.</w:t>
      </w:r>
    </w:p>
    <w:p w14:paraId="6E543F56" w14:textId="77777777" w:rsidR="00A03D8B" w:rsidRPr="006F318D" w:rsidRDefault="00A03D8B" w:rsidP="00A03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21424" w14:textId="78216DFE" w:rsidR="0039063A" w:rsidRDefault="00E27A26" w:rsidP="00A03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</w:t>
      </w:r>
      <w:r w:rsidR="0039063A" w:rsidRPr="006F318D">
        <w:rPr>
          <w:rFonts w:ascii="Times New Roman" w:hAnsi="Times New Roman"/>
          <w:sz w:val="24"/>
          <w:szCs w:val="24"/>
        </w:rPr>
        <w:t xml:space="preserve">bzirom na </w:t>
      </w:r>
      <w:r w:rsidR="0039063A" w:rsidRPr="006F318D">
        <w:rPr>
          <w:rFonts w:ascii="Times New Roman" w:hAnsi="Times New Roman"/>
          <w:sz w:val="24"/>
          <w:szCs w:val="28"/>
        </w:rPr>
        <w:t xml:space="preserve"> pojavu novih oblika nasilja među djecom i mladima kao i na potrebu da se, osim područja intervencija, u Protokol uključi područje preventivnih aktivnosti i odrede jasne uloge i odgovornosti u pružanju koordiniranih, sveobuhvatnih i integriranih usluga resornih tijela i nevladinih udruga </w:t>
      </w:r>
      <w:r w:rsidR="0039063A" w:rsidRPr="006F318D">
        <w:rPr>
          <w:rFonts w:ascii="Times New Roman" w:hAnsi="Times New Roman"/>
          <w:sz w:val="24"/>
          <w:szCs w:val="24"/>
        </w:rPr>
        <w:t>Ministarstvo rada, mirovinskoga sustava, obitelji i socijalne politike</w:t>
      </w:r>
      <w:r w:rsidR="00E87299">
        <w:rPr>
          <w:rFonts w:ascii="Times New Roman" w:hAnsi="Times New Roman"/>
          <w:sz w:val="24"/>
          <w:szCs w:val="24"/>
        </w:rPr>
        <w:t xml:space="preserve"> </w:t>
      </w:r>
      <w:r w:rsidR="0039063A" w:rsidRPr="006F318D">
        <w:rPr>
          <w:rFonts w:ascii="Times New Roman" w:hAnsi="Times New Roman"/>
          <w:sz w:val="24"/>
          <w:szCs w:val="24"/>
        </w:rPr>
        <w:t xml:space="preserve">(u </w:t>
      </w:r>
      <w:r w:rsidR="00E87299">
        <w:rPr>
          <w:rFonts w:ascii="Times New Roman" w:hAnsi="Times New Roman"/>
          <w:sz w:val="24"/>
          <w:szCs w:val="24"/>
        </w:rPr>
        <w:t xml:space="preserve">daljnjem </w:t>
      </w:r>
      <w:r w:rsidR="0039063A" w:rsidRPr="006F318D">
        <w:rPr>
          <w:rFonts w:ascii="Times New Roman" w:hAnsi="Times New Roman"/>
          <w:sz w:val="24"/>
          <w:szCs w:val="24"/>
        </w:rPr>
        <w:t xml:space="preserve">tekstu: Ministarstvo) koordiniralo je izradu novog </w:t>
      </w:r>
      <w:r w:rsidR="0039063A" w:rsidRPr="006F318D">
        <w:rPr>
          <w:rFonts w:ascii="Times New Roman" w:hAnsi="Times New Roman"/>
          <w:bCs/>
          <w:sz w:val="24"/>
          <w:szCs w:val="28"/>
        </w:rPr>
        <w:t xml:space="preserve">Protokola o postupanju u slučaju nasilja među djecom i mladima </w:t>
      </w:r>
      <w:r w:rsidR="0039063A" w:rsidRPr="006F318D">
        <w:rPr>
          <w:rFonts w:ascii="Times New Roman" w:hAnsi="Times New Roman"/>
          <w:sz w:val="24"/>
          <w:szCs w:val="24"/>
        </w:rPr>
        <w:t xml:space="preserve">(u </w:t>
      </w:r>
      <w:r w:rsidR="00E87299">
        <w:rPr>
          <w:rFonts w:ascii="Times New Roman" w:hAnsi="Times New Roman"/>
          <w:sz w:val="24"/>
          <w:szCs w:val="24"/>
        </w:rPr>
        <w:t xml:space="preserve">daljnjem </w:t>
      </w:r>
      <w:r w:rsidR="0039063A" w:rsidRPr="006F318D">
        <w:rPr>
          <w:rFonts w:ascii="Times New Roman" w:hAnsi="Times New Roman"/>
          <w:sz w:val="24"/>
          <w:szCs w:val="24"/>
        </w:rPr>
        <w:t>tekstu: Protokol).</w:t>
      </w:r>
    </w:p>
    <w:p w14:paraId="1D618670" w14:textId="77777777" w:rsidR="00A03D8B" w:rsidRPr="006F318D" w:rsidRDefault="00A03D8B" w:rsidP="00A03D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8ABD6EC" w14:textId="7B9DC0E8" w:rsidR="0006374D" w:rsidRDefault="00920884" w:rsidP="00A03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18D">
        <w:rPr>
          <w:rFonts w:ascii="Times New Roman" w:hAnsi="Times New Roman"/>
          <w:sz w:val="24"/>
          <w:szCs w:val="24"/>
        </w:rPr>
        <w:t xml:space="preserve">Ministarstvo </w:t>
      </w:r>
      <w:r w:rsidR="0006374D" w:rsidRPr="006F318D">
        <w:rPr>
          <w:rFonts w:ascii="Times New Roman" w:eastAsia="Calibri" w:hAnsi="Times New Roman" w:cs="Times New Roman"/>
          <w:sz w:val="24"/>
          <w:szCs w:val="24"/>
        </w:rPr>
        <w:t>je</w:t>
      </w:r>
      <w:r w:rsidR="0039063A" w:rsidRPr="006F318D">
        <w:rPr>
          <w:rFonts w:ascii="Times New Roman" w:eastAsia="Calibri" w:hAnsi="Times New Roman" w:cs="Times New Roman"/>
          <w:sz w:val="24"/>
          <w:szCs w:val="24"/>
        </w:rPr>
        <w:t xml:space="preserve"> donijelo </w:t>
      </w:r>
      <w:r w:rsidR="0006374D" w:rsidRPr="006F318D">
        <w:rPr>
          <w:rFonts w:ascii="Times New Roman" w:eastAsia="Calibri" w:hAnsi="Times New Roman" w:cs="Times New Roman"/>
          <w:sz w:val="24"/>
          <w:szCs w:val="24"/>
        </w:rPr>
        <w:t xml:space="preserve">Odluku o imenovanju članova radne skupine za izradu </w:t>
      </w:r>
      <w:r w:rsidR="00A103FB" w:rsidRPr="006F318D">
        <w:rPr>
          <w:rFonts w:ascii="Times New Roman" w:eastAsia="Calibri" w:hAnsi="Times New Roman" w:cs="Times New Roman"/>
          <w:sz w:val="24"/>
          <w:szCs w:val="24"/>
        </w:rPr>
        <w:t xml:space="preserve">Prijedloga </w:t>
      </w:r>
      <w:r w:rsidR="00A103FB">
        <w:rPr>
          <w:rFonts w:ascii="Times New Roman" w:eastAsia="Calibri" w:hAnsi="Times New Roman" w:cs="Times New Roman"/>
          <w:sz w:val="24"/>
          <w:szCs w:val="24"/>
        </w:rPr>
        <w:t>p</w:t>
      </w:r>
      <w:r w:rsidR="0006374D" w:rsidRPr="006F318D">
        <w:rPr>
          <w:rFonts w:ascii="Times New Roman" w:eastAsia="Calibri" w:hAnsi="Times New Roman" w:cs="Times New Roman"/>
          <w:sz w:val="24"/>
          <w:szCs w:val="24"/>
        </w:rPr>
        <w:t xml:space="preserve">rotokola. </w:t>
      </w:r>
      <w:r w:rsidR="0039063A" w:rsidRPr="006F318D">
        <w:rPr>
          <w:rFonts w:ascii="Times New Roman" w:eastAsia="Calibri" w:hAnsi="Times New Roman" w:cs="Times New Roman"/>
          <w:sz w:val="24"/>
          <w:szCs w:val="24"/>
        </w:rPr>
        <w:t>R</w:t>
      </w:r>
      <w:r w:rsidR="0006374D" w:rsidRPr="006F318D">
        <w:rPr>
          <w:rFonts w:ascii="Times New Roman" w:eastAsia="Calibri" w:hAnsi="Times New Roman" w:cs="Times New Roman"/>
          <w:sz w:val="24"/>
          <w:szCs w:val="24"/>
        </w:rPr>
        <w:t>adn</w:t>
      </w:r>
      <w:r w:rsidR="0039063A" w:rsidRPr="006F318D">
        <w:rPr>
          <w:rFonts w:ascii="Times New Roman" w:eastAsia="Calibri" w:hAnsi="Times New Roman" w:cs="Times New Roman"/>
          <w:sz w:val="24"/>
          <w:szCs w:val="24"/>
        </w:rPr>
        <w:t>u</w:t>
      </w:r>
      <w:r w:rsidR="0006374D" w:rsidRPr="006F318D">
        <w:rPr>
          <w:rFonts w:ascii="Times New Roman" w:eastAsia="Calibri" w:hAnsi="Times New Roman" w:cs="Times New Roman"/>
          <w:sz w:val="24"/>
          <w:szCs w:val="24"/>
        </w:rPr>
        <w:t xml:space="preserve"> skupin</w:t>
      </w:r>
      <w:r w:rsidR="0039063A" w:rsidRPr="006F318D">
        <w:rPr>
          <w:rFonts w:ascii="Times New Roman" w:eastAsia="Calibri" w:hAnsi="Times New Roman" w:cs="Times New Roman"/>
          <w:sz w:val="24"/>
          <w:szCs w:val="24"/>
        </w:rPr>
        <w:t>u</w:t>
      </w:r>
      <w:r w:rsidR="0006374D" w:rsidRPr="006F3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63A" w:rsidRPr="006F318D">
        <w:rPr>
          <w:rFonts w:ascii="Times New Roman" w:eastAsia="Calibri" w:hAnsi="Times New Roman" w:cs="Times New Roman"/>
          <w:sz w:val="24"/>
          <w:szCs w:val="24"/>
        </w:rPr>
        <w:t>činili</w:t>
      </w:r>
      <w:r w:rsidR="0006374D" w:rsidRPr="006F318D">
        <w:rPr>
          <w:rFonts w:ascii="Times New Roman" w:eastAsia="Calibri" w:hAnsi="Times New Roman" w:cs="Times New Roman"/>
          <w:sz w:val="24"/>
          <w:szCs w:val="24"/>
        </w:rPr>
        <w:t xml:space="preserve"> su predstavnici/e Ministarstva rada, mirovinskog</w:t>
      </w:r>
      <w:r w:rsidR="00F43AE6" w:rsidRPr="006F318D">
        <w:rPr>
          <w:rFonts w:ascii="Times New Roman" w:eastAsia="Calibri" w:hAnsi="Times New Roman" w:cs="Times New Roman"/>
          <w:sz w:val="24"/>
          <w:szCs w:val="24"/>
        </w:rPr>
        <w:t>a</w:t>
      </w:r>
      <w:r w:rsidR="0006374D" w:rsidRPr="006F318D">
        <w:rPr>
          <w:rFonts w:ascii="Times New Roman" w:eastAsia="Calibri" w:hAnsi="Times New Roman" w:cs="Times New Roman"/>
          <w:sz w:val="24"/>
          <w:szCs w:val="24"/>
        </w:rPr>
        <w:t xml:space="preserve"> sustava, obitelji i socijalne politike, Ministarstva zdravstva, Ministarstva unutarnjih poslova, Ministarstva znanosti i obrazovanja, Ministarstva pravosuđa i uprave, </w:t>
      </w:r>
      <w:r w:rsidR="00A455E4" w:rsidRPr="006F318D">
        <w:rPr>
          <w:rFonts w:ascii="Times New Roman" w:eastAsia="Calibri" w:hAnsi="Times New Roman" w:cs="Times New Roman"/>
          <w:sz w:val="24"/>
          <w:szCs w:val="24"/>
        </w:rPr>
        <w:t xml:space="preserve">Hrvatske udruge ravnatelja osnovnih škola, Udruge </w:t>
      </w:r>
      <w:r w:rsidR="000E1C5C" w:rsidRPr="006F318D">
        <w:rPr>
          <w:rFonts w:ascii="Times New Roman" w:eastAsia="Calibri" w:hAnsi="Times New Roman" w:cs="Times New Roman"/>
          <w:sz w:val="24"/>
          <w:szCs w:val="24"/>
        </w:rPr>
        <w:t>hrvatskih srednjoškolskih ravnatelja, Hrvatske komore socijalnih radnika, Hrvatske psihološke komore</w:t>
      </w:r>
      <w:r w:rsidR="00F43AE6" w:rsidRPr="006F318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2934FD" w:rsidRPr="006F318D">
        <w:rPr>
          <w:rFonts w:ascii="Times New Roman" w:eastAsia="Calibri" w:hAnsi="Times New Roman" w:cs="Times New Roman"/>
          <w:sz w:val="24"/>
          <w:szCs w:val="24"/>
        </w:rPr>
        <w:t>Hrvatske komore socijalnih pedagoga</w:t>
      </w:r>
      <w:r w:rsidR="00A03D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6250B9" w14:textId="77777777" w:rsidR="00A03D8B" w:rsidRPr="006F318D" w:rsidRDefault="00A03D8B" w:rsidP="00A03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2DDE6" w14:textId="07BFBABA" w:rsidR="003076F5" w:rsidRDefault="003076F5" w:rsidP="00A0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318D">
        <w:rPr>
          <w:rFonts w:ascii="Times New Roman" w:hAnsi="Times New Roman" w:cs="Times New Roman"/>
          <w:sz w:val="24"/>
          <w:szCs w:val="28"/>
        </w:rPr>
        <w:t>Protokol se odnosi na slučajeve nasilja među djecom i mladima do 21. godine, a definira način postupanja i suradnje nadležnih tijela i organizacija civilnog društva u provedbi aktivnosti radi prevencije i sprječavanja nasilja, zaštite žrtava i poduzimanja adekvatnih mjera obiteljskopravne ili kaznenopravne zaštite protiv počinitelja.</w:t>
      </w:r>
    </w:p>
    <w:p w14:paraId="616B2C2A" w14:textId="77777777" w:rsidR="00A03D8B" w:rsidRPr="006F318D" w:rsidRDefault="00A03D8B" w:rsidP="00A0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56545FF" w14:textId="05021E4A" w:rsidR="0039063A" w:rsidRDefault="003076F5" w:rsidP="00A03D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318D">
        <w:rPr>
          <w:rFonts w:ascii="Times New Roman" w:hAnsi="Times New Roman" w:cs="Times New Roman"/>
          <w:sz w:val="24"/>
          <w:szCs w:val="28"/>
        </w:rPr>
        <w:t>Ključne promjene u predloženom Protokolu odnose se na proširenje postojeće definicije nasilja i na područje internetskog nasilja, senzibilizaciju javnosti na problem nasilja među djecom i mladima, prijavljivanje sumnje</w:t>
      </w:r>
      <w:r w:rsidR="0039063A" w:rsidRPr="006F318D">
        <w:rPr>
          <w:rFonts w:ascii="Times New Roman" w:hAnsi="Times New Roman" w:cs="Times New Roman"/>
          <w:sz w:val="24"/>
          <w:szCs w:val="28"/>
        </w:rPr>
        <w:t xml:space="preserve"> na nasilje</w:t>
      </w:r>
      <w:r w:rsidRPr="006F318D">
        <w:rPr>
          <w:rFonts w:ascii="Times New Roman" w:hAnsi="Times New Roman" w:cs="Times New Roman"/>
          <w:sz w:val="24"/>
          <w:szCs w:val="28"/>
        </w:rPr>
        <w:t>, provođenje preventivnih programa u odgojno-obrazovnim ustanovama, zdravstvenim ustanovama i ustanovama socijalne skrbi, rano prepoznavanje rizika i međusobnu razmjenu informacija radi sveobuhvatne zaštite djeteta, integrirani pristup u zaštiti od nasilja među djecom, propisivanje obveze postupanja za zdravstveni sustav i propisivanje uloga nevladinih udruga</w:t>
      </w:r>
      <w:r w:rsidR="0039063A" w:rsidRPr="006F318D">
        <w:rPr>
          <w:rFonts w:ascii="Times New Roman" w:hAnsi="Times New Roman" w:cs="Times New Roman"/>
          <w:sz w:val="24"/>
          <w:szCs w:val="28"/>
        </w:rPr>
        <w:t xml:space="preserve"> </w:t>
      </w:r>
      <w:r w:rsidR="0039063A" w:rsidRPr="006F318D">
        <w:rPr>
          <w:rFonts w:ascii="Times New Roman" w:hAnsi="Times New Roman"/>
          <w:sz w:val="24"/>
          <w:szCs w:val="28"/>
        </w:rPr>
        <w:t>i drugih organizacija registriranih za rad s djecom.</w:t>
      </w:r>
    </w:p>
    <w:p w14:paraId="3963CAE9" w14:textId="77777777" w:rsidR="00A03D8B" w:rsidRPr="006F318D" w:rsidRDefault="00A03D8B" w:rsidP="00A03D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7FF0D79" w14:textId="54DCE53A" w:rsidR="0039063A" w:rsidRDefault="003076F5" w:rsidP="00A0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318D">
        <w:rPr>
          <w:rFonts w:ascii="Times New Roman" w:hAnsi="Times New Roman" w:cs="Times New Roman"/>
          <w:sz w:val="24"/>
          <w:szCs w:val="24"/>
        </w:rPr>
        <w:t>Protokol</w:t>
      </w:r>
      <w:r w:rsidR="00221D21" w:rsidRPr="006F318D">
        <w:rPr>
          <w:rFonts w:ascii="Times New Roman" w:hAnsi="Times New Roman" w:cs="Times New Roman"/>
          <w:sz w:val="24"/>
          <w:szCs w:val="24"/>
        </w:rPr>
        <w:t xml:space="preserve"> je </w:t>
      </w:r>
      <w:r w:rsidR="00221D21" w:rsidRPr="006F318D">
        <w:rPr>
          <w:rFonts w:ascii="Times New Roman" w:hAnsi="Times New Roman" w:cs="Times New Roman"/>
          <w:bCs/>
          <w:sz w:val="24"/>
          <w:szCs w:val="24"/>
        </w:rPr>
        <w:t>proširen na područje prevencije</w:t>
      </w:r>
      <w:r w:rsidR="00221D21" w:rsidRPr="006F318D">
        <w:rPr>
          <w:rFonts w:ascii="Times New Roman" w:hAnsi="Times New Roman" w:cs="Times New Roman"/>
          <w:sz w:val="24"/>
          <w:szCs w:val="24"/>
        </w:rPr>
        <w:t xml:space="preserve"> te su </w:t>
      </w:r>
      <w:r w:rsidRPr="006F318D">
        <w:rPr>
          <w:rFonts w:ascii="Times New Roman" w:hAnsi="Times New Roman" w:cs="Times New Roman"/>
          <w:sz w:val="24"/>
          <w:szCs w:val="24"/>
        </w:rPr>
        <w:t>definirana</w:t>
      </w:r>
      <w:r w:rsidRPr="006F318D">
        <w:rPr>
          <w:rFonts w:ascii="Times New Roman" w:hAnsi="Times New Roman" w:cs="Times New Roman"/>
          <w:bCs/>
          <w:sz w:val="24"/>
          <w:szCs w:val="24"/>
        </w:rPr>
        <w:t xml:space="preserve"> postupanja resornih tijela. Međuresornoj razmjeni informacija pridonosi i </w:t>
      </w:r>
      <w:r w:rsidRPr="006F318D">
        <w:rPr>
          <w:rFonts w:ascii="Times New Roman" w:hAnsi="Times New Roman" w:cs="Times New Roman"/>
          <w:sz w:val="24"/>
          <w:szCs w:val="28"/>
        </w:rPr>
        <w:t xml:space="preserve">Obrazac </w:t>
      </w:r>
      <w:r w:rsidR="00442BC8" w:rsidRPr="006F318D">
        <w:rPr>
          <w:rFonts w:ascii="Times New Roman" w:hAnsi="Times New Roman" w:cs="Times New Roman"/>
          <w:sz w:val="24"/>
          <w:szCs w:val="28"/>
        </w:rPr>
        <w:t xml:space="preserve">o </w:t>
      </w:r>
      <w:r w:rsidRPr="006F318D">
        <w:rPr>
          <w:rFonts w:ascii="Times New Roman" w:hAnsi="Times New Roman" w:cs="Times New Roman"/>
          <w:sz w:val="24"/>
          <w:szCs w:val="28"/>
        </w:rPr>
        <w:t>prijav</w:t>
      </w:r>
      <w:r w:rsidR="00442BC8" w:rsidRPr="006F318D">
        <w:rPr>
          <w:rFonts w:ascii="Times New Roman" w:hAnsi="Times New Roman" w:cs="Times New Roman"/>
          <w:sz w:val="24"/>
          <w:szCs w:val="28"/>
        </w:rPr>
        <w:t>i nasilja među</w:t>
      </w:r>
      <w:r w:rsidRPr="006F318D">
        <w:rPr>
          <w:rFonts w:ascii="Times New Roman" w:hAnsi="Times New Roman" w:cs="Times New Roman"/>
          <w:sz w:val="24"/>
          <w:szCs w:val="28"/>
        </w:rPr>
        <w:t xml:space="preserve"> djec</w:t>
      </w:r>
      <w:r w:rsidR="00442BC8" w:rsidRPr="006F318D">
        <w:rPr>
          <w:rFonts w:ascii="Times New Roman" w:hAnsi="Times New Roman" w:cs="Times New Roman"/>
          <w:sz w:val="24"/>
          <w:szCs w:val="28"/>
        </w:rPr>
        <w:t>om</w:t>
      </w:r>
      <w:r w:rsidRPr="006F318D">
        <w:rPr>
          <w:rFonts w:ascii="Times New Roman" w:hAnsi="Times New Roman" w:cs="Times New Roman"/>
          <w:sz w:val="24"/>
          <w:szCs w:val="28"/>
        </w:rPr>
        <w:t xml:space="preserve"> i mladi</w:t>
      </w:r>
      <w:r w:rsidR="00442BC8" w:rsidRPr="006F318D">
        <w:rPr>
          <w:rFonts w:ascii="Times New Roman" w:hAnsi="Times New Roman" w:cs="Times New Roman"/>
          <w:sz w:val="24"/>
          <w:szCs w:val="28"/>
        </w:rPr>
        <w:t>ma</w:t>
      </w:r>
      <w:r w:rsidRPr="006F318D">
        <w:rPr>
          <w:rFonts w:ascii="Times New Roman" w:hAnsi="Times New Roman" w:cs="Times New Roman"/>
          <w:sz w:val="24"/>
          <w:szCs w:val="28"/>
        </w:rPr>
        <w:t>, koji je njegov sastavni dio. Protokol promiče integrirani pristup u zaštiti od nasilja među djecom i mladima, paralelni stručni rad s djetetom žrtvom</w:t>
      </w:r>
      <w:r w:rsidR="00F31196" w:rsidRPr="006F318D">
        <w:rPr>
          <w:rFonts w:ascii="Times New Roman" w:hAnsi="Times New Roman" w:cs="Times New Roman"/>
          <w:sz w:val="24"/>
          <w:szCs w:val="28"/>
        </w:rPr>
        <w:t xml:space="preserve"> nasilja, </w:t>
      </w:r>
      <w:r w:rsidRPr="006F318D">
        <w:rPr>
          <w:rFonts w:ascii="Times New Roman" w:hAnsi="Times New Roman" w:cs="Times New Roman"/>
          <w:sz w:val="24"/>
          <w:szCs w:val="28"/>
        </w:rPr>
        <w:t xml:space="preserve">djetetom počiniteljem </w:t>
      </w:r>
      <w:r w:rsidR="00F31196" w:rsidRPr="006F318D">
        <w:rPr>
          <w:rFonts w:ascii="Times New Roman" w:hAnsi="Times New Roman" w:cs="Times New Roman"/>
          <w:sz w:val="24"/>
          <w:szCs w:val="28"/>
        </w:rPr>
        <w:t xml:space="preserve">nasilja </w:t>
      </w:r>
      <w:r w:rsidRPr="006F318D">
        <w:rPr>
          <w:rFonts w:ascii="Times New Roman" w:hAnsi="Times New Roman" w:cs="Times New Roman"/>
          <w:sz w:val="24"/>
          <w:szCs w:val="28"/>
        </w:rPr>
        <w:t>i roditeljima/skrbnicima, uključujući eduk</w:t>
      </w:r>
      <w:r w:rsidR="00A03D8B">
        <w:rPr>
          <w:rFonts w:ascii="Times New Roman" w:hAnsi="Times New Roman" w:cs="Times New Roman"/>
          <w:sz w:val="24"/>
          <w:szCs w:val="28"/>
        </w:rPr>
        <w:t>acije i preventivne aktivnosti.</w:t>
      </w:r>
    </w:p>
    <w:p w14:paraId="3952B518" w14:textId="77777777" w:rsidR="00A03D8B" w:rsidRPr="006F318D" w:rsidRDefault="00A03D8B" w:rsidP="00A0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B4BCE3" w14:textId="77777777" w:rsidR="0039063A" w:rsidRPr="006F318D" w:rsidRDefault="0039063A" w:rsidP="00A03D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318D">
        <w:rPr>
          <w:rFonts w:ascii="Times New Roman" w:hAnsi="Times New Roman"/>
          <w:sz w:val="24"/>
          <w:szCs w:val="28"/>
        </w:rPr>
        <w:lastRenderedPageBreak/>
        <w:t xml:space="preserve">Protokol sadržava i preporuke o načinu izvještavanja medija u slučajevima nasilja među djecom kako bi se spriječila dvostruka viktimizacija, zaštitili interesi djece, a istovremeno senzibilizirala javnost. </w:t>
      </w:r>
    </w:p>
    <w:p w14:paraId="0D5D157D" w14:textId="77777777" w:rsidR="0039063A" w:rsidRPr="006F318D" w:rsidRDefault="0039063A" w:rsidP="00A0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9063A" w:rsidRPr="006F318D" w:rsidSect="006F318D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7993" w14:textId="77777777" w:rsidR="002C2DA6" w:rsidRDefault="002C2DA6">
      <w:pPr>
        <w:spacing w:after="0" w:line="240" w:lineRule="auto"/>
      </w:pPr>
      <w:r>
        <w:separator/>
      </w:r>
    </w:p>
  </w:endnote>
  <w:endnote w:type="continuationSeparator" w:id="0">
    <w:p w14:paraId="7F096D80" w14:textId="77777777" w:rsidR="002C2DA6" w:rsidRDefault="002C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A04E" w14:textId="77777777" w:rsidR="00A03D8B" w:rsidRPr="000E0916" w:rsidRDefault="00A03D8B" w:rsidP="00A03D8B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0E0916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1600" w14:textId="229C0F14" w:rsidR="000E0916" w:rsidRPr="000E0916" w:rsidRDefault="000E0916" w:rsidP="000E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1F3F" w14:textId="77777777" w:rsidR="002C2DA6" w:rsidRDefault="002C2DA6">
      <w:pPr>
        <w:spacing w:after="0" w:line="240" w:lineRule="auto"/>
      </w:pPr>
      <w:r>
        <w:separator/>
      </w:r>
    </w:p>
  </w:footnote>
  <w:footnote w:type="continuationSeparator" w:id="0">
    <w:p w14:paraId="507C3A13" w14:textId="77777777" w:rsidR="002C2DA6" w:rsidRDefault="002C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27115754"/>
      <w:docPartObj>
        <w:docPartGallery w:val="Page Numbers (Top of Page)"/>
        <w:docPartUnique/>
      </w:docPartObj>
    </w:sdtPr>
    <w:sdtEndPr/>
    <w:sdtContent>
      <w:p w14:paraId="48FC486C" w14:textId="26B38256" w:rsidR="00373A14" w:rsidRPr="00A03D8B" w:rsidRDefault="00A03D8B" w:rsidP="00A03D8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D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D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D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B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D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4280"/>
    <w:multiLevelType w:val="hybridMultilevel"/>
    <w:tmpl w:val="B0FEB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19D8"/>
    <w:multiLevelType w:val="hybridMultilevel"/>
    <w:tmpl w:val="015C930A"/>
    <w:lvl w:ilvl="0" w:tplc="1A50D02E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AE"/>
    <w:rsid w:val="00004F93"/>
    <w:rsid w:val="000452BA"/>
    <w:rsid w:val="0006374D"/>
    <w:rsid w:val="00077746"/>
    <w:rsid w:val="000B768A"/>
    <w:rsid w:val="000C6C92"/>
    <w:rsid w:val="000E0916"/>
    <w:rsid w:val="000E1C5C"/>
    <w:rsid w:val="000E7959"/>
    <w:rsid w:val="000F0371"/>
    <w:rsid w:val="00107C0C"/>
    <w:rsid w:val="001202E5"/>
    <w:rsid w:val="00136EED"/>
    <w:rsid w:val="00150859"/>
    <w:rsid w:val="00151DEF"/>
    <w:rsid w:val="001520A9"/>
    <w:rsid w:val="001F6E2A"/>
    <w:rsid w:val="00221D21"/>
    <w:rsid w:val="00245506"/>
    <w:rsid w:val="00257914"/>
    <w:rsid w:val="00267D53"/>
    <w:rsid w:val="002760EC"/>
    <w:rsid w:val="002934FD"/>
    <w:rsid w:val="00293D82"/>
    <w:rsid w:val="002966FD"/>
    <w:rsid w:val="002C2DA6"/>
    <w:rsid w:val="003006F8"/>
    <w:rsid w:val="003076F5"/>
    <w:rsid w:val="00332549"/>
    <w:rsid w:val="003417B9"/>
    <w:rsid w:val="00365442"/>
    <w:rsid w:val="00365A10"/>
    <w:rsid w:val="00367706"/>
    <w:rsid w:val="00373764"/>
    <w:rsid w:val="00373A14"/>
    <w:rsid w:val="0038559E"/>
    <w:rsid w:val="0039063A"/>
    <w:rsid w:val="003B2BC0"/>
    <w:rsid w:val="003F0552"/>
    <w:rsid w:val="00442BC8"/>
    <w:rsid w:val="0044386B"/>
    <w:rsid w:val="00447AA2"/>
    <w:rsid w:val="004761BF"/>
    <w:rsid w:val="00490E19"/>
    <w:rsid w:val="00497BFB"/>
    <w:rsid w:val="004A3547"/>
    <w:rsid w:val="004F4080"/>
    <w:rsid w:val="005059BA"/>
    <w:rsid w:val="005145CA"/>
    <w:rsid w:val="005167E8"/>
    <w:rsid w:val="005230FD"/>
    <w:rsid w:val="00560C89"/>
    <w:rsid w:val="005D7F30"/>
    <w:rsid w:val="00602A42"/>
    <w:rsid w:val="00604525"/>
    <w:rsid w:val="00613F48"/>
    <w:rsid w:val="00645297"/>
    <w:rsid w:val="00697C3C"/>
    <w:rsid w:val="006B083E"/>
    <w:rsid w:val="006B3919"/>
    <w:rsid w:val="006D4619"/>
    <w:rsid w:val="006D5165"/>
    <w:rsid w:val="006F318D"/>
    <w:rsid w:val="006F35AC"/>
    <w:rsid w:val="007017A1"/>
    <w:rsid w:val="00712E7E"/>
    <w:rsid w:val="00740CC5"/>
    <w:rsid w:val="007C3D69"/>
    <w:rsid w:val="007C3DC2"/>
    <w:rsid w:val="007F1751"/>
    <w:rsid w:val="00815AAB"/>
    <w:rsid w:val="00874969"/>
    <w:rsid w:val="008F4DE0"/>
    <w:rsid w:val="00911D62"/>
    <w:rsid w:val="009200AE"/>
    <w:rsid w:val="00920884"/>
    <w:rsid w:val="00925F70"/>
    <w:rsid w:val="0093245E"/>
    <w:rsid w:val="00935F15"/>
    <w:rsid w:val="00955B5E"/>
    <w:rsid w:val="00975802"/>
    <w:rsid w:val="00982B3C"/>
    <w:rsid w:val="009F7046"/>
    <w:rsid w:val="00A01149"/>
    <w:rsid w:val="00A03D8B"/>
    <w:rsid w:val="00A044F4"/>
    <w:rsid w:val="00A103FB"/>
    <w:rsid w:val="00A3080E"/>
    <w:rsid w:val="00A41916"/>
    <w:rsid w:val="00A455E4"/>
    <w:rsid w:val="00A55F1B"/>
    <w:rsid w:val="00A91E27"/>
    <w:rsid w:val="00A93FB5"/>
    <w:rsid w:val="00AA4E72"/>
    <w:rsid w:val="00AB334C"/>
    <w:rsid w:val="00AE2A1B"/>
    <w:rsid w:val="00AF1ABC"/>
    <w:rsid w:val="00B109F8"/>
    <w:rsid w:val="00B173AB"/>
    <w:rsid w:val="00B21C80"/>
    <w:rsid w:val="00B257FA"/>
    <w:rsid w:val="00B53834"/>
    <w:rsid w:val="00B75D9E"/>
    <w:rsid w:val="00B91EF3"/>
    <w:rsid w:val="00B935BB"/>
    <w:rsid w:val="00BD6278"/>
    <w:rsid w:val="00BE7547"/>
    <w:rsid w:val="00C17085"/>
    <w:rsid w:val="00C341F5"/>
    <w:rsid w:val="00C36850"/>
    <w:rsid w:val="00C47564"/>
    <w:rsid w:val="00C57B98"/>
    <w:rsid w:val="00C6453A"/>
    <w:rsid w:val="00C92E97"/>
    <w:rsid w:val="00D120A2"/>
    <w:rsid w:val="00D12E7C"/>
    <w:rsid w:val="00D253AE"/>
    <w:rsid w:val="00D47B3E"/>
    <w:rsid w:val="00D47F83"/>
    <w:rsid w:val="00D9356C"/>
    <w:rsid w:val="00DB44B7"/>
    <w:rsid w:val="00E019B9"/>
    <w:rsid w:val="00E27A26"/>
    <w:rsid w:val="00E37F2F"/>
    <w:rsid w:val="00E47A2D"/>
    <w:rsid w:val="00E65DF9"/>
    <w:rsid w:val="00E72D45"/>
    <w:rsid w:val="00E77D70"/>
    <w:rsid w:val="00E87299"/>
    <w:rsid w:val="00E9089A"/>
    <w:rsid w:val="00EA4073"/>
    <w:rsid w:val="00EF3AE1"/>
    <w:rsid w:val="00F13527"/>
    <w:rsid w:val="00F202F7"/>
    <w:rsid w:val="00F31196"/>
    <w:rsid w:val="00F43AE6"/>
    <w:rsid w:val="00F5306B"/>
    <w:rsid w:val="00F67698"/>
    <w:rsid w:val="00F85CF7"/>
    <w:rsid w:val="00FB2A90"/>
    <w:rsid w:val="00FD716F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4842"/>
  <w15:chartTrackingRefBased/>
  <w15:docId w15:val="{2B121F0C-94FE-479A-A97A-57C5DEB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AE"/>
  </w:style>
  <w:style w:type="character" w:styleId="Hyperlink">
    <w:name w:val="Hyperlink"/>
    <w:basedOn w:val="DefaultParagraphFont"/>
    <w:uiPriority w:val="99"/>
    <w:semiHidden/>
    <w:unhideWhenUsed/>
    <w:rsid w:val="000E79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4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B7"/>
  </w:style>
  <w:style w:type="paragraph" w:styleId="ListParagraph">
    <w:name w:val="List Paragraph"/>
    <w:basedOn w:val="Normal"/>
    <w:uiPriority w:val="34"/>
    <w:qFormat/>
    <w:rsid w:val="007C3DC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975802"/>
    <w:rPr>
      <w:rFonts w:cs="Mangal"/>
    </w:rPr>
  </w:style>
  <w:style w:type="paragraph" w:styleId="NoSpacing">
    <w:name w:val="No Spacing"/>
    <w:link w:val="NoSpacingChar"/>
    <w:uiPriority w:val="1"/>
    <w:qFormat/>
    <w:rsid w:val="00975802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rsid w:val="00A0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AZJMDCZ6QSYZ-12-13664</_dlc_DocId>
    <_dlc_DocIdUrl xmlns="a494813a-d0d8-4dad-94cb-0d196f36ba15">
      <Url>https://ekoordinacije.vlada.hr/sjednice-drustvo/_layouts/15/DocIdRedir.aspx?ID=AZJMDCZ6QSYZ-12-13664</Url>
      <Description>AZJMDCZ6QSYZ-12-13664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ECD7-6028-4AC3-8546-654D8D84C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7BC24-9146-4C71-A2A9-B6B8E2F8D2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5EDB78-823E-4179-9497-C9516F34B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0C7B4-9DD4-4903-87C9-529BC808DB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FA8C2D-EF39-4608-83C4-2EA7C19A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Sporiš</dc:creator>
  <cp:keywords/>
  <dc:description/>
  <cp:lastModifiedBy>Marija Pišonić</cp:lastModifiedBy>
  <cp:revision>16</cp:revision>
  <cp:lastPrinted>2024-04-05T06:42:00Z</cp:lastPrinted>
  <dcterms:created xsi:type="dcterms:W3CDTF">2024-04-05T11:25:00Z</dcterms:created>
  <dcterms:modified xsi:type="dcterms:W3CDTF">2024-04-15T07:04:00Z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70ced479-c21e-43e7-ae86-fe354a754736</vt:lpwstr>
  </property>
</Properties>
</file>